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A4" w:rsidRPr="009670CB" w:rsidRDefault="006121A4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Есептеу гидромеханикасының жалпы принциптерін атаңыз.</w:t>
      </w:r>
    </w:p>
    <w:p w:rsidR="009D42E4" w:rsidRPr="009670CB" w:rsidRDefault="009D42E4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Конвекция мен диффузияның байланысын бір өлшемді теңдеу негізінде мысалмен сипаттаңыз.</w:t>
      </w:r>
    </w:p>
    <w:p w:rsidR="00000000" w:rsidRPr="009670CB" w:rsidRDefault="00CC3A9A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Берілген физикалық есепті шешуге сандық алгоритмді құрып, компьютерлік тілге бейімдеу жолын түсіндіріп беріңіз.</w:t>
      </w:r>
    </w:p>
    <w:p w:rsidR="00592F82" w:rsidRPr="009670CB" w:rsidRDefault="00E8798F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Дербес туынды д</w:t>
      </w:r>
      <w:r w:rsidR="00592F82" w:rsidRPr="009670CB">
        <w:rPr>
          <w:rFonts w:ascii="Times New Roman" w:hAnsi="Times New Roman" w:cs="Times New Roman"/>
          <w:sz w:val="24"/>
          <w:szCs w:val="24"/>
          <w:lang w:val="kk-KZ"/>
        </w:rPr>
        <w:t>ифференциалдық теңдеулердің классификациясын атаңыз.</w:t>
      </w:r>
    </w:p>
    <w:p w:rsidR="00CC3A9A" w:rsidRPr="009670CB" w:rsidRDefault="00CA0A57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Шекті-айырымды схемаларды құру жолы.</w:t>
      </w:r>
    </w:p>
    <w:p w:rsidR="00CA0A57" w:rsidRPr="009670CB" w:rsidRDefault="00592F82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Тэйлор қатарына жіктеу.</w:t>
      </w:r>
    </w:p>
    <w:p w:rsidR="005D2F5F" w:rsidRPr="009670CB" w:rsidRDefault="005D2F5F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Бірінші </w:t>
      </w:r>
      <w:r w:rsidR="008A706D" w:rsidRPr="009670CB">
        <w:rPr>
          <w:rFonts w:ascii="Times New Roman" w:hAnsi="Times New Roman" w:cs="Times New Roman"/>
          <w:sz w:val="24"/>
          <w:szCs w:val="24"/>
          <w:lang w:val="kk-KZ"/>
        </w:rPr>
        <w:t>жә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8A706D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екінші ретті дербес туындыны шекті-айырымды сұлбамен</w:t>
      </w:r>
      <w:r w:rsidR="008A706D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жуық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тап, аппроксимацияланған ретін жазыңыз.</w:t>
      </w:r>
    </w:p>
    <w:p w:rsidR="00AB3C7E" w:rsidRPr="009670CB" w:rsidRDefault="00AB3C7E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Бір өлшемді сызықты Бюргерс теңдеуін сандық түрде шешуге мысал келтіріп, алынатын нәтижесін талдап беріңіз.</w:t>
      </w:r>
    </w:p>
    <w:p w:rsidR="001978DD" w:rsidRPr="009670CB" w:rsidRDefault="008A706D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Толқын те</w:t>
      </w:r>
      <w:r w:rsidR="001978DD" w:rsidRPr="009670CB">
        <w:rPr>
          <w:rFonts w:ascii="Times New Roman" w:hAnsi="Times New Roman" w:cs="Times New Roman"/>
          <w:sz w:val="24"/>
          <w:szCs w:val="24"/>
          <w:lang w:val="kk-KZ"/>
        </w:rPr>
        <w:t>ңдеуі, оның физикалық мағынасы және жазылу жолдары.</w:t>
      </w:r>
    </w:p>
    <w:p w:rsidR="00CF2E33" w:rsidRPr="009670CB" w:rsidRDefault="00CF2E33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Алғашқы дифференциалдық жуықтау және оның қасиеттері.</w:t>
      </w:r>
    </w:p>
    <w:p w:rsidR="008A706D" w:rsidRPr="009670CB" w:rsidRDefault="00921159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Бір өлшемді толқын теңдеуінің алғашқы дифференциалдық жуықтауын анықтап, оны бағалап беріңіз.</w:t>
      </w:r>
    </w:p>
    <w:p w:rsidR="009F2499" w:rsidRPr="009670CB" w:rsidRDefault="009F2499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Сандық диффузияны түсіндіріп беріңіз.</w:t>
      </w:r>
    </w:p>
    <w:p w:rsidR="00931293" w:rsidRPr="009670CB" w:rsidRDefault="00931293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Бір өлшемді сызықты теңдеуді сандық түрде шешкендегі сандық диффузияның әсері туралы түсіндіріп беріңіз.</w:t>
      </w:r>
    </w:p>
    <w:p w:rsidR="002B25B0" w:rsidRPr="009670CB" w:rsidRDefault="002B25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Диссипативті және дисперсиялы қателіктер.</w:t>
      </w:r>
    </w:p>
    <w:p w:rsidR="00644C13" w:rsidRPr="009670CB" w:rsidRDefault="00644C13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napToGrid w:val="0"/>
          <w:sz w:val="24"/>
          <w:szCs w:val="24"/>
          <w:lang w:val="kk-KZ"/>
        </w:rPr>
        <w:t>Бір өлшемді сызықсыз газ динамикасы теңдеулер жүйесін түсіндіріп, жазып беріңіз.</w:t>
      </w:r>
    </w:p>
    <w:p w:rsidR="00CB1529" w:rsidRPr="009670CB" w:rsidRDefault="00CB1529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Бір өлшемді диффузия теңдеуі және оның басты қасиеттері.</w:t>
      </w:r>
    </w:p>
    <w:p w:rsidR="00F50445" w:rsidRPr="009670CB" w:rsidRDefault="006D4C3E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Пластинадағы жылудың таралуын бір өлшемді жылу өткізгіш теңдеуі негізінде шешкендегі алынатын нәтижелерін түсіндіріп беріңіз.</w:t>
      </w:r>
    </w:p>
    <w:p w:rsidR="00F84236" w:rsidRPr="009670CB" w:rsidRDefault="00F84236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Екі өлшемді жылу өткізгіш теңдеу физикалық есепке мысал келтіріп, оның математикалық моделін, яғни бастапқы және шекаралық шарттарын анықтап беріңіз.</w:t>
      </w:r>
    </w:p>
    <w:p w:rsidR="00880484" w:rsidRPr="009670CB" w:rsidRDefault="00880484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Айқындалған және </w:t>
      </w:r>
      <w:r w:rsidR="00F84236" w:rsidRPr="009670CB">
        <w:rPr>
          <w:rFonts w:ascii="Times New Roman" w:hAnsi="Times New Roman" w:cs="Times New Roman"/>
          <w:iCs/>
          <w:sz w:val="24"/>
          <w:szCs w:val="24"/>
          <w:lang w:val="kk-KZ"/>
        </w:rPr>
        <w:t>толық айқындалмаған</w:t>
      </w:r>
      <w:r w:rsidRPr="009670C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сұлбалар.</w:t>
      </w:r>
    </w:p>
    <w:p w:rsidR="009221D8" w:rsidRPr="009670CB" w:rsidRDefault="00F84236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iCs/>
          <w:sz w:val="24"/>
          <w:szCs w:val="24"/>
          <w:lang w:val="kk-KZ"/>
        </w:rPr>
        <w:t>Кранк-Николсон сұлба</w:t>
      </w:r>
      <w:r w:rsidR="00880484" w:rsidRPr="009670CB">
        <w:rPr>
          <w:rFonts w:ascii="Times New Roman" w:hAnsi="Times New Roman" w:cs="Times New Roman"/>
          <w:iCs/>
          <w:sz w:val="24"/>
          <w:szCs w:val="24"/>
          <w:lang w:val="kk-KZ"/>
        </w:rPr>
        <w:t>сы.</w:t>
      </w:r>
    </w:p>
    <w:p w:rsidR="00E0656D" w:rsidRPr="009670CB" w:rsidRDefault="00E0656D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Сандық сұлбалардың орнықтылығы мен жинақтылығы туралы түсіндіріп беріңіз.</w:t>
      </w:r>
    </w:p>
    <w:p w:rsidR="008E76B0" w:rsidRPr="009670CB" w:rsidRDefault="00927FBE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Басты с</w:t>
      </w:r>
      <w:r w:rsidR="009255D2" w:rsidRPr="009670CB">
        <w:rPr>
          <w:rFonts w:ascii="Times New Roman" w:hAnsi="Times New Roman" w:cs="Times New Roman"/>
          <w:sz w:val="24"/>
          <w:szCs w:val="24"/>
          <w:lang w:val="kk-KZ"/>
        </w:rPr>
        <w:t>ақталу заңдары туралы түсіндіріңіз.</w:t>
      </w:r>
    </w:p>
    <w:p w:rsidR="008E76B0" w:rsidRPr="009670CB" w:rsidRDefault="00F33123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Лаплас теңдеуін сандық түрде шешу жолдары. 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Стационарлы температура өрісін сандық түрде зерттеуге сандық алгоритм жазып беріңіз.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Итерациялық әдістер.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Якоби әдісі.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Гаусс-Зейдель әдісі.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Қуалау әдісінің алгоритмін жазып беріңіз.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Итерациялық әдістерді тездету жолдары.</w:t>
      </w:r>
    </w:p>
    <w:p w:rsidR="008E76B0" w:rsidRPr="009670CB" w:rsidRDefault="008E76B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Жоғарғ</w:t>
      </w:r>
      <w:r w:rsidR="0090085B">
        <w:rPr>
          <w:rFonts w:ascii="Times New Roman" w:hAnsi="Times New Roman" w:cs="Times New Roman"/>
          <w:sz w:val="24"/>
          <w:szCs w:val="24"/>
          <w:lang w:val="kk-KZ"/>
        </w:rPr>
        <w:t>ы жә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не төменгі релаксация әдістері.</w:t>
      </w:r>
    </w:p>
    <w:p w:rsidR="00110824" w:rsidRPr="009670CB" w:rsidRDefault="00110824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Сығылмайтын тұтқыр сұйықтарға арналған теңдеулер жүйесі.</w:t>
      </w:r>
    </w:p>
    <w:p w:rsidR="00110824" w:rsidRPr="009670CB" w:rsidRDefault="00110824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Навье-Стокс теңдеулер жүйесі.</w:t>
      </w:r>
    </w:p>
    <w:p w:rsidR="009255D2" w:rsidRPr="009670CB" w:rsidRDefault="0077360B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Сығылмайтын тұтқыр сұйықтарға арналған теңдеулер жүйесін бастапқы айнымалылар түрінде қарастыру және оның проблемалары. </w:t>
      </w:r>
      <w:r w:rsidR="009255D2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9458F" w:rsidRPr="009670CB" w:rsidRDefault="00E9458F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Қысымды есептеу. </w:t>
      </w:r>
    </w:p>
    <w:p w:rsidR="00E9458F" w:rsidRPr="009670CB" w:rsidRDefault="00E9458F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lastRenderedPageBreak/>
        <w:t>Шекаралық шарттар және оның түрлері.</w:t>
      </w:r>
    </w:p>
    <w:p w:rsidR="00124025" w:rsidRPr="009670CB" w:rsidRDefault="00124025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Сығылмайтын тұтқыр сұйықтарға арналған теңдеулер жүйесін құйың-ағын функциясы айнымалылары негізінде қарастыру.</w:t>
      </w:r>
    </w:p>
    <w:p w:rsidR="00124025" w:rsidRPr="009670CB" w:rsidRDefault="00124025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Бастапқы айнымалылардан құйың-ағын функциясы айнымалыларына өту жолы.</w:t>
      </w:r>
    </w:p>
    <w:p w:rsidR="00D35E0D" w:rsidRPr="009670CB" w:rsidRDefault="00D35E0D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24025" w:rsidRPr="009670CB">
        <w:rPr>
          <w:rFonts w:ascii="Times New Roman" w:hAnsi="Times New Roman" w:cs="Times New Roman"/>
          <w:sz w:val="24"/>
          <w:szCs w:val="24"/>
          <w:lang w:val="kk-KZ"/>
        </w:rPr>
        <w:t>ғын функциясына шекаралық шарттар қою.</w:t>
      </w:r>
    </w:p>
    <w:p w:rsidR="009440C8" w:rsidRPr="009670CB" w:rsidRDefault="00D35E0D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Құйыңға шекаралық шарттар қою.</w:t>
      </w:r>
      <w:r w:rsidR="00124025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40C8" w:rsidRPr="009670CB" w:rsidRDefault="009440C8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OpenFoam ашық интегралды платформасының негіздері.</w:t>
      </w:r>
    </w:p>
    <w:p w:rsidR="009440C8" w:rsidRPr="009670CB" w:rsidRDefault="009440C8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OpenFoam жүйесінде тор құру.</w:t>
      </w:r>
    </w:p>
    <w:p w:rsidR="009440C8" w:rsidRPr="009670CB" w:rsidRDefault="009440C8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OpenFoam жүйесінде бастапқы және шекаралық шарттарын қою. </w:t>
      </w:r>
    </w:p>
    <w:p w:rsidR="00B07212" w:rsidRPr="009670CB" w:rsidRDefault="00B07212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Кертпешті ағып өту есебі негізінде ағын сызығына қатты қабырғада қойылатын шекаралық шарртар.</w:t>
      </w:r>
    </w:p>
    <w:p w:rsidR="00555240" w:rsidRPr="009670CB" w:rsidRDefault="00B07212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>Кертпешті ағып өту есебі негізінде құйыңға қатты қабырғада қойылатын шекаралық шарртар.</w:t>
      </w:r>
    </w:p>
    <w:p w:rsidR="00555240" w:rsidRPr="009670CB" w:rsidRDefault="0055524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Эллиптикалық теңдеулерді шешудегі </w:t>
      </w:r>
      <w:r w:rsidR="00A14E76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сандық 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әдістер.</w:t>
      </w:r>
    </w:p>
    <w:p w:rsidR="00555240" w:rsidRPr="009670CB" w:rsidRDefault="0055524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Параболалық теңдеулерді шешудегі </w:t>
      </w:r>
      <w:r w:rsidR="00A14E76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сандық 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әдістер.</w:t>
      </w:r>
    </w:p>
    <w:p w:rsidR="00555240" w:rsidRPr="009670CB" w:rsidRDefault="00555240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Гиперболалық теңдеулерді шешудегі </w:t>
      </w:r>
      <w:r w:rsidR="00A14E76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сандық </w:t>
      </w:r>
      <w:r w:rsidRPr="009670CB">
        <w:rPr>
          <w:rFonts w:ascii="Times New Roman" w:hAnsi="Times New Roman" w:cs="Times New Roman"/>
          <w:sz w:val="24"/>
          <w:szCs w:val="24"/>
          <w:lang w:val="kk-KZ"/>
        </w:rPr>
        <w:t>әдістер.</w:t>
      </w:r>
    </w:p>
    <w:p w:rsidR="009670CB" w:rsidRPr="009670CB" w:rsidRDefault="009670CB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0CB">
        <w:rPr>
          <w:rFonts w:ascii="Times New Roman" w:hAnsi="Times New Roman" w:cs="Times New Roman"/>
          <w:sz w:val="24"/>
          <w:szCs w:val="24"/>
          <w:lang w:val="en-US" w:eastAsia="ko-KR"/>
        </w:rPr>
        <w:t>TECPLOT</w:t>
      </w:r>
      <w:r w:rsidRPr="009670C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графикалық редакторымен жұмыс істеу.</w:t>
      </w:r>
    </w:p>
    <w:p w:rsidR="00D50EA2" w:rsidRPr="00D50EA2" w:rsidRDefault="009670CB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0C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Том шекаралық шарты. </w:t>
      </w:r>
    </w:p>
    <w:p w:rsidR="00AB5F50" w:rsidRPr="009670CB" w:rsidRDefault="00F33123" w:rsidP="00612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Пуассон теңдеуін сандық түрде шешу жолдары. </w:t>
      </w:r>
      <w:r w:rsidR="009440C8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4025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4C3E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B3C7E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F5F" w:rsidRPr="009670C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AB5F50" w:rsidRPr="009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305"/>
    <w:multiLevelType w:val="hybridMultilevel"/>
    <w:tmpl w:val="91A8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21A4"/>
    <w:rsid w:val="00110824"/>
    <w:rsid w:val="00124025"/>
    <w:rsid w:val="001978DD"/>
    <w:rsid w:val="002B25B0"/>
    <w:rsid w:val="00555240"/>
    <w:rsid w:val="00592F82"/>
    <w:rsid w:val="005D2F5F"/>
    <w:rsid w:val="006121A4"/>
    <w:rsid w:val="00644C13"/>
    <w:rsid w:val="006D4C3E"/>
    <w:rsid w:val="0077360B"/>
    <w:rsid w:val="00880484"/>
    <w:rsid w:val="008A706D"/>
    <w:rsid w:val="008E76B0"/>
    <w:rsid w:val="0090085B"/>
    <w:rsid w:val="00921159"/>
    <w:rsid w:val="009221D8"/>
    <w:rsid w:val="009255D2"/>
    <w:rsid w:val="00927FBE"/>
    <w:rsid w:val="00931293"/>
    <w:rsid w:val="009440C8"/>
    <w:rsid w:val="009670CB"/>
    <w:rsid w:val="009D42E4"/>
    <w:rsid w:val="009F2499"/>
    <w:rsid w:val="00A14E76"/>
    <w:rsid w:val="00AB3C7E"/>
    <w:rsid w:val="00AB5F50"/>
    <w:rsid w:val="00B07212"/>
    <w:rsid w:val="00CA0A57"/>
    <w:rsid w:val="00CB1529"/>
    <w:rsid w:val="00CC3A9A"/>
    <w:rsid w:val="00CF2E33"/>
    <w:rsid w:val="00D35E0D"/>
    <w:rsid w:val="00D50EA2"/>
    <w:rsid w:val="00E0656D"/>
    <w:rsid w:val="00E8798F"/>
    <w:rsid w:val="00E9458F"/>
    <w:rsid w:val="00F33123"/>
    <w:rsid w:val="00F50445"/>
    <w:rsid w:val="00F8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2013-11-20T16:25:00Z</dcterms:created>
  <dcterms:modified xsi:type="dcterms:W3CDTF">2013-11-20T17:56:00Z</dcterms:modified>
</cp:coreProperties>
</file>